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04DD0" w14:textId="23533C87" w:rsidR="00B06648" w:rsidRPr="0085090E" w:rsidRDefault="0085090E">
      <w:pPr>
        <w:rPr>
          <w:b/>
          <w:bCs/>
          <w:lang w:val="it-IT"/>
        </w:rPr>
      </w:pPr>
      <w:r w:rsidRPr="0085090E">
        <w:rPr>
          <w:b/>
          <w:bCs/>
          <w:lang w:val="it-IT"/>
        </w:rPr>
        <w:t>STUDIO DEL RUMORE SISMICO AMBIENTALE E SUE APPLICAZIONI</w:t>
      </w:r>
    </w:p>
    <w:p w14:paraId="25D59B41" w14:textId="2DB3AEE4" w:rsidR="0085090E" w:rsidRDefault="0085090E" w:rsidP="0085090E">
      <w:pPr>
        <w:jc w:val="both"/>
        <w:rPr>
          <w:lang w:val="it-IT"/>
        </w:rPr>
      </w:pPr>
      <w:r>
        <w:rPr>
          <w:lang w:val="it-IT"/>
        </w:rPr>
        <w:t>Lo studio verte sulle proprietà del rumore sismico ambientale e le sue applicazioni nell’ambito della prospezione sismica e delle applicazioni all’ingegneria sismica.</w:t>
      </w:r>
    </w:p>
    <w:p w14:paraId="7EB97A8C" w14:textId="5B6ACB96" w:rsidR="0085090E" w:rsidRDefault="0085090E" w:rsidP="0085090E">
      <w:pPr>
        <w:jc w:val="both"/>
        <w:rPr>
          <w:lang w:val="it-IT"/>
        </w:rPr>
      </w:pPr>
      <w:r>
        <w:rPr>
          <w:lang w:val="it-IT"/>
        </w:rPr>
        <w:t>Il/La candidato</w:t>
      </w:r>
      <w:r w:rsidR="00205B90">
        <w:rPr>
          <w:lang w:val="it-IT"/>
        </w:rPr>
        <w:t>/a</w:t>
      </w:r>
      <w:r>
        <w:rPr>
          <w:lang w:val="it-IT"/>
        </w:rPr>
        <w:t xml:space="preserve"> studierà </w:t>
      </w:r>
      <w:r w:rsidR="00205B90">
        <w:rPr>
          <w:lang w:val="it-IT"/>
        </w:rPr>
        <w:t>le variazioni delle frequenze di risonanza e delle velocità di propagazione delle onde sismiche dei terreni nel tempo e la loro relazione con le deformazioni del terreno stesso desunte da dati satellitari.</w:t>
      </w:r>
    </w:p>
    <w:p w14:paraId="74E9DD40" w14:textId="7A3C5FDE" w:rsidR="00191D27" w:rsidRDefault="00191D27" w:rsidP="0085090E">
      <w:pPr>
        <w:jc w:val="both"/>
        <w:rPr>
          <w:lang w:val="it-IT"/>
        </w:rPr>
      </w:pPr>
      <w:r>
        <w:rPr>
          <w:lang w:val="it-IT"/>
        </w:rPr>
        <w:t>Il/La candidato/a parteciperà agli studi sull’uso del tremore sismico ambientale per la caratterizzazione dinamica delle strutture geologiche.</w:t>
      </w:r>
    </w:p>
    <w:p w14:paraId="7936D2A3" w14:textId="0E200305" w:rsidR="00191D27" w:rsidRDefault="00191D27" w:rsidP="0085090E">
      <w:pPr>
        <w:jc w:val="both"/>
        <w:rPr>
          <w:lang w:val="it-IT"/>
        </w:rPr>
      </w:pPr>
      <w:r>
        <w:rPr>
          <w:lang w:val="it-IT"/>
        </w:rPr>
        <w:t>L’assegno prevede attività di campagna in diversi siti, prevalentemente italiani.</w:t>
      </w:r>
    </w:p>
    <w:p w14:paraId="7D207DDA" w14:textId="62890662" w:rsidR="002F42C0" w:rsidRDefault="002F42C0" w:rsidP="0085090E">
      <w:pPr>
        <w:jc w:val="both"/>
        <w:rPr>
          <w:lang w:val="it-IT"/>
        </w:rPr>
      </w:pPr>
    </w:p>
    <w:p w14:paraId="102F8569" w14:textId="5B76FF3E" w:rsidR="002F42C0" w:rsidRDefault="002F42C0" w:rsidP="002F42C0">
      <w:pPr>
        <w:jc w:val="both"/>
        <w:rPr>
          <w:b/>
          <w:bCs/>
          <w:lang w:val="it-IT"/>
        </w:rPr>
      </w:pPr>
      <w:r>
        <w:rPr>
          <w:b/>
          <w:bCs/>
          <w:lang w:val="it-IT"/>
        </w:rPr>
        <w:t>PIANO DELLE ATTIVITA’</w:t>
      </w:r>
    </w:p>
    <w:p w14:paraId="0D914062" w14:textId="618229AF" w:rsidR="00205B90" w:rsidRDefault="00205B90" w:rsidP="002F42C0">
      <w:pPr>
        <w:jc w:val="both"/>
        <w:rPr>
          <w:lang w:val="it-IT"/>
        </w:rPr>
      </w:pPr>
      <w:r>
        <w:rPr>
          <w:lang w:val="it-IT"/>
        </w:rPr>
        <w:t xml:space="preserve">Il/La candidato/a </w:t>
      </w:r>
      <w:r>
        <w:rPr>
          <w:lang w:val="it-IT"/>
        </w:rPr>
        <w:t>analizzerà serie temporali storiche di dati sismici e satellitari per ricavare da queste le variazioni delle proprietà meccaniche dei terreni nel tempo e le loro cause.</w:t>
      </w:r>
    </w:p>
    <w:p w14:paraId="3DC6D6E9" w14:textId="5F1E5FD6" w:rsidR="002F42C0" w:rsidRDefault="00205B90" w:rsidP="002F42C0">
      <w:pPr>
        <w:jc w:val="both"/>
        <w:rPr>
          <w:lang w:val="it-IT"/>
        </w:rPr>
      </w:pPr>
      <w:r>
        <w:rPr>
          <w:lang w:val="it-IT"/>
        </w:rPr>
        <w:t xml:space="preserve">Il/La candidato/a </w:t>
      </w:r>
      <w:r>
        <w:rPr>
          <w:lang w:val="it-IT"/>
        </w:rPr>
        <w:t xml:space="preserve">potrà </w:t>
      </w:r>
      <w:r w:rsidR="002F42C0">
        <w:rPr>
          <w:lang w:val="it-IT"/>
        </w:rPr>
        <w:t>condurrà acquisizion</w:t>
      </w:r>
      <w:r>
        <w:rPr>
          <w:lang w:val="it-IT"/>
        </w:rPr>
        <w:t>i di</w:t>
      </w:r>
      <w:r w:rsidR="002F42C0">
        <w:rPr>
          <w:lang w:val="it-IT"/>
        </w:rPr>
        <w:t xml:space="preserve"> dati in campagna in diversi siti di interesse geologico e geofisico</w:t>
      </w:r>
      <w:r w:rsidR="006B721D">
        <w:rPr>
          <w:lang w:val="it-IT"/>
        </w:rPr>
        <w:t>, nell’intero territorio nazionale</w:t>
      </w:r>
      <w:r w:rsidR="002F42C0">
        <w:rPr>
          <w:lang w:val="it-IT"/>
        </w:rPr>
        <w:t xml:space="preserve">. </w:t>
      </w:r>
    </w:p>
    <w:p w14:paraId="07A49BA4" w14:textId="239C816C" w:rsidR="002F42C0" w:rsidRDefault="00205B90" w:rsidP="002F42C0">
      <w:pPr>
        <w:jc w:val="both"/>
        <w:rPr>
          <w:lang w:val="it-IT"/>
        </w:rPr>
      </w:pPr>
      <w:r>
        <w:rPr>
          <w:lang w:val="it-IT"/>
        </w:rPr>
        <w:t xml:space="preserve">Il/La candidato/a </w:t>
      </w:r>
      <w:r w:rsidR="002F42C0">
        <w:rPr>
          <w:lang w:val="it-IT"/>
        </w:rPr>
        <w:t>svilupperà software dedicati per l’analisi dei dati.</w:t>
      </w:r>
      <w:r w:rsidR="002F42C0">
        <w:rPr>
          <w:lang w:val="it-IT"/>
        </w:rPr>
        <w:br/>
        <w:t>Parteciperà a convegni per presentare i risultati ottenuti e li descriverà in note tecniche possibilmente da pubblicare.</w:t>
      </w:r>
    </w:p>
    <w:p w14:paraId="3EA0084B" w14:textId="77777777" w:rsidR="0085090E" w:rsidRPr="0085090E" w:rsidRDefault="0085090E" w:rsidP="0085090E">
      <w:pPr>
        <w:jc w:val="both"/>
        <w:rPr>
          <w:lang w:val="it-IT"/>
        </w:rPr>
      </w:pPr>
    </w:p>
    <w:sectPr w:rsidR="0085090E" w:rsidRPr="008509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455"/>
    <w:rsid w:val="00191D27"/>
    <w:rsid w:val="00205B90"/>
    <w:rsid w:val="002678D0"/>
    <w:rsid w:val="002F42C0"/>
    <w:rsid w:val="005D18C6"/>
    <w:rsid w:val="006675A8"/>
    <w:rsid w:val="006B721D"/>
    <w:rsid w:val="0085090E"/>
    <w:rsid w:val="00B06648"/>
    <w:rsid w:val="00E4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4D5224"/>
  <w15:chartTrackingRefBased/>
  <w15:docId w15:val="{5FABDDB8-F217-4986-941F-AAE5082D4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Castellaro</dc:creator>
  <cp:keywords/>
  <dc:description/>
  <cp:lastModifiedBy>Silvia Bzy</cp:lastModifiedBy>
  <cp:revision>6</cp:revision>
  <dcterms:created xsi:type="dcterms:W3CDTF">2022-11-18T10:35:00Z</dcterms:created>
  <dcterms:modified xsi:type="dcterms:W3CDTF">2026-07-04T09:01:00Z</dcterms:modified>
</cp:coreProperties>
</file>